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34" w:rsidRDefault="00720B34" w:rsidP="00720B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НЧ”Стефан Караджа-1942г.”</w:t>
      </w:r>
    </w:p>
    <w:p w:rsidR="00720B34" w:rsidRDefault="00720B34" w:rsidP="00720B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с.Малина, общ.Ген.Тошево, </w:t>
      </w:r>
      <w:proofErr w:type="spellStart"/>
      <w:r>
        <w:rPr>
          <w:b/>
          <w:sz w:val="32"/>
          <w:szCs w:val="32"/>
        </w:rPr>
        <w:t>п.к</w:t>
      </w:r>
      <w:proofErr w:type="spellEnd"/>
      <w:r>
        <w:rPr>
          <w:b/>
          <w:sz w:val="32"/>
          <w:szCs w:val="32"/>
        </w:rPr>
        <w:t xml:space="preserve"> 9559, </w:t>
      </w:r>
      <w:proofErr w:type="spellStart"/>
      <w:r>
        <w:rPr>
          <w:b/>
          <w:sz w:val="32"/>
          <w:szCs w:val="32"/>
        </w:rPr>
        <w:t>ул.Първа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обл.Добрич</w:t>
      </w:r>
      <w:proofErr w:type="spellEnd"/>
    </w:p>
    <w:p w:rsidR="00720B34" w:rsidRDefault="00541BFF" w:rsidP="00720B34">
      <w:pPr>
        <w:jc w:val="center"/>
        <w:rPr>
          <w:b/>
          <w:sz w:val="32"/>
          <w:szCs w:val="32"/>
          <w:lang w:val="en-US"/>
        </w:rPr>
      </w:pPr>
      <w:hyperlink r:id="rId5" w:history="1">
        <w:r w:rsidR="00720B34">
          <w:rPr>
            <w:rStyle w:val="a3"/>
            <w:b/>
            <w:lang w:val="en-US"/>
          </w:rPr>
          <w:t>n.chitaliste_st.karadja_1942g@abv.bg</w:t>
        </w:r>
      </w:hyperlink>
    </w:p>
    <w:p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:rsidR="00720B34" w:rsidRDefault="00720B34" w:rsidP="00720B34">
      <w:pPr>
        <w:spacing w:before="57"/>
        <w:jc w:val="center"/>
        <w:rPr>
          <w:rFonts w:ascii="Verdana" w:hAnsi="Verdana"/>
          <w:b/>
          <w:bCs/>
          <w:sz w:val="30"/>
          <w:szCs w:val="32"/>
          <w:lang w:val="en-US"/>
        </w:rPr>
      </w:pPr>
    </w:p>
    <w:p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</w:rPr>
        <w:t xml:space="preserve">Списък на членовете на Читалищното настоятелство на НЧ”Стефан Караджа -1942г.” с. Малина , ОБЩ. Ген. Тошево , </w:t>
      </w:r>
      <w:proofErr w:type="spellStart"/>
      <w:r>
        <w:rPr>
          <w:rFonts w:ascii="Verdana" w:hAnsi="Verdana"/>
          <w:b/>
          <w:bCs/>
          <w:sz w:val="28"/>
          <w:szCs w:val="28"/>
        </w:rPr>
        <w:t>обл</w:t>
      </w:r>
      <w:proofErr w:type="spellEnd"/>
      <w:r>
        <w:rPr>
          <w:rFonts w:ascii="Verdana" w:hAnsi="Verdana"/>
          <w:b/>
          <w:bCs/>
          <w:sz w:val="28"/>
          <w:szCs w:val="28"/>
        </w:rPr>
        <w:t>. Добрич , ул. Първа п.к.9559 :</w:t>
      </w:r>
    </w:p>
    <w:p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Председател : Георги Костов Георгиев</w:t>
      </w: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Ангелина Демирова Йорданова </w:t>
      </w: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Боян Ангелов Овчаров</w:t>
      </w: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Йорданка  Георгиева Желязкова </w:t>
      </w:r>
    </w:p>
    <w:p w:rsidR="00720B34" w:rsidRDefault="00720B34" w:rsidP="00720B34">
      <w:pPr>
        <w:numPr>
          <w:ilvl w:val="0"/>
          <w:numId w:val="1"/>
        </w:num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 w:rsidRPr="00720B34">
        <w:rPr>
          <w:rFonts w:ascii="Verdana" w:hAnsi="Verdana"/>
          <w:b/>
          <w:bCs/>
          <w:sz w:val="28"/>
          <w:szCs w:val="28"/>
        </w:rPr>
        <w:t xml:space="preserve">Йорданка Николова Георгиева </w:t>
      </w:r>
    </w:p>
    <w:p w:rsidR="00720B34" w:rsidRPr="00720B34" w:rsidRDefault="00720B34" w:rsidP="00720B34">
      <w:pPr>
        <w:autoSpaceDE w:val="0"/>
        <w:autoSpaceDN w:val="0"/>
        <w:spacing w:before="57" w:after="0" w:line="240" w:lineRule="auto"/>
        <w:ind w:left="600"/>
        <w:rPr>
          <w:rFonts w:ascii="Verdana" w:hAnsi="Verdana"/>
          <w:b/>
          <w:bCs/>
          <w:sz w:val="28"/>
          <w:szCs w:val="28"/>
        </w:rPr>
      </w:pPr>
    </w:p>
    <w:p w:rsidR="00720B34" w:rsidRDefault="00720B34" w:rsidP="00720B34">
      <w:pPr>
        <w:spacing w:before="57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</w:rPr>
        <w:t>Списък на членовете на Проверителната комисия на НЧ”Стефан Караджа -1942г.” с. Малина:</w:t>
      </w:r>
    </w:p>
    <w:p w:rsidR="00720B34" w:rsidRDefault="00720B34" w:rsidP="00720B34">
      <w:p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1.Председател на ПК : </w:t>
      </w:r>
      <w:proofErr w:type="spellStart"/>
      <w:r>
        <w:rPr>
          <w:rFonts w:ascii="Verdana" w:hAnsi="Verdana"/>
          <w:b/>
          <w:bCs/>
          <w:sz w:val="28"/>
          <w:szCs w:val="28"/>
        </w:rPr>
        <w:t>Куртена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Тодорова Костадинова </w:t>
      </w:r>
    </w:p>
    <w:p w:rsidR="00720B34" w:rsidRDefault="00720B34" w:rsidP="00720B34">
      <w:pPr>
        <w:autoSpaceDE w:val="0"/>
        <w:autoSpaceDN w:val="0"/>
        <w:spacing w:before="57" w:after="0" w:line="240" w:lineRule="auto"/>
        <w:ind w:left="195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2.Роза Иванова </w:t>
      </w:r>
      <w:proofErr w:type="spellStart"/>
      <w:r>
        <w:rPr>
          <w:rFonts w:ascii="Verdana" w:hAnsi="Verdana"/>
          <w:b/>
          <w:bCs/>
          <w:sz w:val="28"/>
          <w:szCs w:val="28"/>
        </w:rPr>
        <w:t>Иванова</w:t>
      </w:r>
      <w:proofErr w:type="spellEnd"/>
    </w:p>
    <w:p w:rsidR="00720B34" w:rsidRDefault="00720B34" w:rsidP="00720B34">
      <w:pPr>
        <w:autoSpaceDE w:val="0"/>
        <w:autoSpaceDN w:val="0"/>
        <w:spacing w:before="57"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3.Еленка Ангелова Иванова</w:t>
      </w:r>
    </w:p>
    <w:p w:rsidR="00720B34" w:rsidRDefault="00720B34" w:rsidP="00720B34"/>
    <w:p w:rsidR="001671DE" w:rsidRDefault="001671DE"/>
    <w:p w:rsidR="00541BFF" w:rsidRDefault="00541BFF"/>
    <w:p w:rsidR="00541BFF" w:rsidRDefault="00541BFF"/>
    <w:p w:rsidR="00541BFF" w:rsidRDefault="00541BFF"/>
    <w:p w:rsidR="00541BFF" w:rsidRDefault="00541BFF"/>
    <w:p w:rsidR="00541BFF" w:rsidRDefault="00541BFF"/>
    <w:p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НЧ”Стефан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Караджа-1942г.”</w:t>
      </w:r>
    </w:p>
    <w:p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с.Малина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общ.Ген.Тошево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п.к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9559,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ул.Първа</w:t>
      </w:r>
      <w:proofErr w:type="spellEnd"/>
      <w:r w:rsidRPr="00873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7D0">
        <w:rPr>
          <w:rFonts w:ascii="Times New Roman" w:hAnsi="Times New Roman" w:cs="Times New Roman"/>
          <w:b/>
          <w:bCs/>
          <w:sz w:val="28"/>
          <w:szCs w:val="28"/>
        </w:rPr>
        <w:t>обл.Добрич</w:t>
      </w:r>
      <w:proofErr w:type="spellEnd"/>
    </w:p>
    <w:p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>
          <w:rPr>
            <w:rStyle w:val="a3"/>
            <w:b/>
            <w:bCs/>
            <w:sz w:val="32"/>
            <w:szCs w:val="32"/>
            <w:lang w:val="en-US"/>
          </w:rPr>
          <w:t>n.chitaliste_st.karadja_1942g@abv</w:t>
        </w:r>
      </w:hyperlink>
    </w:p>
    <w:p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1BFF" w:rsidRPr="008737D0" w:rsidRDefault="00541BFF" w:rsidP="00541BF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37D0">
        <w:rPr>
          <w:rFonts w:ascii="Times New Roman" w:hAnsi="Times New Roman" w:cs="Times New Roman"/>
          <w:b/>
          <w:bCs/>
          <w:sz w:val="44"/>
          <w:szCs w:val="44"/>
        </w:rPr>
        <w:t>Отчет</w:t>
      </w:r>
    </w:p>
    <w:p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Културните дейности   </w:t>
      </w:r>
    </w:p>
    <w:p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НЧ” Стефан Караджа -1942г. „ с. Малина за периода 2019г.</w:t>
      </w:r>
    </w:p>
    <w:p w:rsidR="00541BFF" w:rsidRDefault="00541BFF" w:rsidP="00541B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1BFF" w:rsidRPr="002B633A" w:rsidRDefault="00541BFF" w:rsidP="00541BFF">
      <w:pPr>
        <w:tabs>
          <w:tab w:val="left" w:pos="10080"/>
        </w:tabs>
        <w:ind w:left="-360" w:right="-288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 Докладът за дейността на НЧ ”Стефан Караджа -1942г.” с. Малина , ул. Първа, общ. Ген. Тошево 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. Добрич се основава върху изпълнението на дейностите по Годишната програма за развитие на читалищната дейност, разработена въз основа на чл.26а,ал.2 от ЗНЧ; Културния календар на читалището  приет на Общо събрание на 15.03.2019г. 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633A">
        <w:rPr>
          <w:rFonts w:ascii="Times New Roman" w:hAnsi="Times New Roman" w:cs="Times New Roman"/>
          <w:b/>
          <w:sz w:val="28"/>
          <w:szCs w:val="28"/>
        </w:rPr>
        <w:t>Основните цели и задачи , който са залегнали пред ръководството на нашето читалище, който напълно да съответстват на чл.3 ал.1 от ЗНЧ и чл.6 от Устава на   НЧ ”Стефан Караджа -1942г.” с. Малина са   :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1.Отстояване позицията на читалището като водещо културно средище.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2.Обогатяване на културният живот на селото.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3.Развитие на библиотечната дейност.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4.Превръщане на читалището в информационен център.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5.Съхраняване на народните обичай и традиции.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6.Развитие и подпомагане на любителското художествено творчество.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7.Работа по проекти.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8.Партниране с местното самоуправление за развитие на културните процеси в с. Малина.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lastRenderedPageBreak/>
        <w:t>Приоритетните задачи , които си поставят ръководството на читалището са :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1.Уреждане и поддържане на общодостъпна библиотека./ привличане на нова читателска маса ; запазване на наличният библиотечен фонд, неговото разширяване и обогатяване според изискванията и търсенията на читателите./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2.Работа с младите хора от селото, развитие на самодейността , приобщаване на по – голяма част от населението за изяви в културните мероприятия  организирани от читалището.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3. Предоставяне на компютърни и интернет услуги.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4. Кандидатстване , разработване  и реализиране на проекти.</w:t>
      </w:r>
    </w:p>
    <w:p w:rsidR="00541BFF" w:rsidRPr="002B633A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           Съгласно функциите  на НЧ ”Стефан Караджа -1942г.”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с.Малина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според ЗНЧ и Приетият ни през 2010г. Устав  , това е основният културен – образователен център на селото. Тук се запазват ,предават на бъдещето поколение традициите, обичайте, фолклорът на нашите деди ;това е и мястото което чрез културните си изяви разнообразяваме живото на местното  население .Читалището е мястото , където различните поколения работят заедно в името на опазване на нашето минало, за да бъде то предадено на идните поколения в бъдещето. Това е основната цел  на читалището .  За предходната година – 2019г. можем със гордост да кажем че се обхвана една голяма част от жителите живеещи в с. Малина те са от различна етническа група на различни възрасти . Тук е и мястото да кажа че в културните прояви  взеха участия само тия , които имаха желание за това.  Обявите поставяни от читалищният секретар винаги са се отнасяли до абсолютно всички , независимо от това дали са членове на читалището или не, но за жалост отново се повтарят едни и същи неща . Селото е разделено , липсва силната ръка на местната администрация в лицето на кметският наместник Елка Петрова , достатъчно е двама , трима или петима да и поискат нещо и това е достатъчно основание  за да се направи , но само ако са хора от нейното обкръжение .</w:t>
      </w:r>
    </w:p>
    <w:p w:rsidR="00541BFF" w:rsidRPr="002B633A" w:rsidRDefault="00541BFF" w:rsidP="00541B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Разделението е факт , но въпреки всичко НЧ “Стефан Караджа -1942г. „ с. Малина ПРОДЪЛЖАВА ДА РАБОТИ ЗА ХОРАТА И В ИМЕТО </w:t>
      </w:r>
      <w:r w:rsidRPr="002B6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ХОРАТА ,продължава да се старае да обогати културният живот на местните жители , стреми се и да обхване всички – деца , жени , мъже.  В заложения и приет по време на Годишното общо отчетно събрание на 15.03. 2019г. културен календар бяха включени много културни събития , като  бяха разделени на две . Културни мероприятия, които ще се проведат в с. Малина и културни прояви със самодейците . Поради тази причина и самият отчет ще бъде структуриран така . Преди да се изброят събитията организирани от читалище  с. Малина , желая да наблегна на факта  ,че въпреки липсата или по скоро ограничените средства на читалището тази година ние  закупихме  художествена литература. Издателството отправи  към определени читалища , едно от които бяхме ние  прекрасна оферта, според която ние закупуваме книги , като те ни предоставят за същата сума под формата на дарение други  книги .Така макар и малко ние подновихме библиотечният фонд . Освен това миналата година читалището получи дарение със книги направено от  г-н Георги Костов и г-н Васил Цонков . За жалост  липсват читатели , а г-н Йовчев , който не веднъж е отправял искания и забележки за закупуване на нова литература , не е взел една книга от библиотеката за периода  2018г. , 2019г. За да отбележим една или друга историческа дата често във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фоето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на читалището са изложени материали за  Трети март , Обесването на Васил Левски , Велик ден  Баба Марта и т.н. Според приетия през 2019г. културен календар ние често правим събирания ,конкурси , състезания , който аз ще изброя , но преди това ще наблегна на факта , че читалището закупува наградите , подаръците от собствени средства . По време на откритите ни уроци пред децата от ЦДГ с. Присад и СУ „ Н.Й. Вапцаров“ гр. Ген. Тошево рецитираха и пяха по повод трети март , баба Марта и Деня на самодееца  Ивелина Стефанова ,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и Мирослава Николаева . Те взеха участие както  в  Общинският конкурс  рецитал  в гр. Ген. Тошево , така  и  в Областният конкурс рецитал гр. Добрич „ За да я има България „ . През октомври 2019г. се състоя и смятам не за послед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н път  концерт по повод Деня на музиката . Участници бяха само деца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B633A">
        <w:rPr>
          <w:rFonts w:ascii="Times New Roman" w:hAnsi="Times New Roman" w:cs="Times New Roman"/>
          <w:b/>
          <w:sz w:val="28"/>
          <w:szCs w:val="28"/>
        </w:rPr>
        <w:t>те показаха своя талант , при изпълнението на народни песни , потопиха ни в красотата на фолклорната ни музика и песни , това което е завещано от нашите пра деди и баби .</w:t>
      </w:r>
      <w:r w:rsidRPr="002B633A">
        <w:rPr>
          <w:b/>
          <w:sz w:val="28"/>
          <w:szCs w:val="28"/>
        </w:rPr>
        <w:t xml:space="preserve">  </w:t>
      </w:r>
      <w:r w:rsidRPr="002B633A">
        <w:rPr>
          <w:rFonts w:ascii="Times New Roman" w:hAnsi="Times New Roman" w:cs="Times New Roman"/>
          <w:b/>
          <w:sz w:val="28"/>
          <w:szCs w:val="28"/>
        </w:rPr>
        <w:t xml:space="preserve"> За да не съм многословна останалата част от изпълнението на културният </w:t>
      </w:r>
      <w:r w:rsidRPr="002B6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 на Читалището отнасящо се за участията на самодейците , както и за други събития организирани от читалището в самото с. Малина ще бъдат  изброени , но за пореден път  подчертавам че разходите  за път и част от таксите за изявите на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в различните конкурси , фестивали и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т.н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, както и на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дуетната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 с Мирослава Николаева  са изцяло за сметка на Емилия Колева и Детелина Минчева .  Не са използвани средства от читалището . Но направените разходи за награди , подаръци и др. относно тържества , конкурси са изцяло от средствата на читалището . За децата участници в концерта  през октомври месец имахме и спонсор , частната английска школа „ Фара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уей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>“ гр. Ген. Тошево  . От страна на местната кооперация , която спонсорира почерпки  , но не и културни събития / въпреки претенциите на г-н Васил Йовчев относно културните мероприятия / , , същото се отнася и за местните арендатори – г-н Калоян Калчев и фирмата на синовете на г-жа Митка Тодорова не сме получели спонсорство  и съдействие  . През миналата година  участвахме  и имахме изява в местни, регионални, национални и международни фестивали  и конкурси.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1.Регионални събори в Община Ген. Тошево 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* Общински ФС „Цветница” гр. Ген. Тошево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* Добруджански ФС „Богородица” в гр.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Ген.Тошево</w:t>
      </w:r>
      <w:proofErr w:type="spellEnd"/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* НКФИ  „ Иван Георгиев” с. Дъбовик – класация- дует първо място  ;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*XXIII Регионален фолклорен събор „ Текето -2019г.” общ. Крушари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. Добрич- класация – специалната награда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, Детски дует първо място ;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*VII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Еньовски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фолклорен събор „ Край язовира Дрян” с. Красен общ. Ген. Тошево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>. Добрич – класация- дует първо място ;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* IX  Фолклорен събор „Събор на българските преселници от Северна Добруджа „  с. Дъбовик  общ. Ген. Тошево- класация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първо място ;  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 *  VI Фолклорен събор „Славеи пеят в Пчеларово” с. Пчеларова общ. Ген. Тошево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>. Добрич;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* Самодеен фолклорен фестивал „Село Гурково пее и танцува „ с. Гурково общ. Балчик – класация  Второ място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, детско трио Ивелина Стефанова , Мирослава Николаева и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 първо място  ;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>2.Национални: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* НФК „ Дунавски славей -2019г.” гр. Русе- класация ;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* НМФК „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Орфееви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таланти  -2019 г.„ гр. Пловдив - класация 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първо място , детски дует Мирослава Николаева и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– второ място ;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 * Национален музикален ФК „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Орфееви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изворче – 2019г.” гр. Стара Загора – класация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второ място , детски дует Мирослава Николаева и Преслава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 xml:space="preserve"> – второ място ;</w:t>
      </w:r>
    </w:p>
    <w:p w:rsidR="00541BFF" w:rsidRPr="002B633A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33A">
        <w:rPr>
          <w:rFonts w:ascii="Times New Roman" w:hAnsi="Times New Roman" w:cs="Times New Roman"/>
          <w:b/>
          <w:sz w:val="28"/>
          <w:szCs w:val="28"/>
        </w:rPr>
        <w:t xml:space="preserve">   * ФС „ Песни и танци от слънчева Добруджа „ с. Дебрене </w:t>
      </w:r>
      <w:proofErr w:type="spellStart"/>
      <w:r w:rsidRPr="002B633A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B633A">
        <w:rPr>
          <w:rFonts w:ascii="Times New Roman" w:hAnsi="Times New Roman" w:cs="Times New Roman"/>
          <w:b/>
          <w:sz w:val="28"/>
          <w:szCs w:val="28"/>
        </w:rPr>
        <w:t>. Добрич – класация;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* Национален музикален фестивал „ Фолклорен изгрев ХIII ” гр. Варна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 класация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първо място , Детски дует Мирослава Николаева и 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първо място , Йордан Господинов първо място 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* Национален музикален фестивал „ Фолклорен изгрев ХIV” гр. Варна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 класация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трето място , детски дует 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Славея Яворова – първо място 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* НФФ „  Бъдност за талантите-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 xml:space="preserve"> източен район ” гр. Добрич - класация;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*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Петропавловски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 xml:space="preserve"> събор на народното творчество „ Хоро се вие край манастира „общ  гр. Велико Търново;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* НФФ „Насред мегдана в Арбанаси „ с. Арбанаси общ. Велико Търново – класация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второ място 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* Национален конкурс „ Децата на България пеят , играят, рисуват” гр. Шумен- класация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- 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първо място , детски дует поощрение 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* Национален събор за автентичен фолклор „ Тополи пее и се </w:t>
      </w:r>
      <w:r w:rsidRPr="00E06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смее” с. Тополи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>. Варна – класация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2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първо място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* НФП” Приморска перла-V” гр. Приморско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>. Бургас – класация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първо място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* IX Национален фолклорен фестивал „Фолклорен извор „ с. Царевец общ. Свищов – класация;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* Конкурс за изпълнители на традиционни добруджанска народна песен „Калинка Вълчева”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гр.Тервел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 xml:space="preserve"> - класация;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* Национална фолклорна среща „ Автентичност и съвремие” гр. Попово общ. Попово,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>. Търговище - класация;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>3. Международни: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 *  Международен  ФС „  Море от ритми”  в гр. Балчик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 * Международен фолклорен фестивал „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Атлиманса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 xml:space="preserve"> огърлица” гр. Китен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>. Бургас</w:t>
      </w:r>
      <w:r>
        <w:rPr>
          <w:rFonts w:ascii="Times New Roman" w:hAnsi="Times New Roman" w:cs="Times New Roman"/>
          <w:b/>
          <w:sz w:val="28"/>
          <w:szCs w:val="28"/>
        </w:rPr>
        <w:t xml:space="preserve">- класация 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Безплатен клип за дуета от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Сънрайз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мюзик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гр. Варна 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 * Международен фолклорен форум „Българско наследство” гр. Балчик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>. Добрич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класация 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 * МФФ” Несебърски накит” гр. Несебър общ. Несебър – класация;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>4.  Участие на  деца самодейци  от с. Малина на XXIII Старопланински събор Балкан фолк2019г. „ гр. Велико Търново Евро фолк – класация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5.Участие на женският и детски самодейни състави  във концерта по повод юбилея на НЧ” Йордан Йовков -1943г. „ с. Люляково общ. Ген. Тошево 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>. Добрич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6. Участие на двата състава във Празника на фолклорното изкуство „ Като жива вода Суворово 2019г. „ гр. Суворово общ. Суворово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>. Варна  - класаци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и- Първо място Преслава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второ място дует, трето място Самодеен състав , трето място трио 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7.Празник- родова среща в  с. Сноп общ. Ген. Тошево участие </w:t>
      </w:r>
      <w:r w:rsidRPr="00E06B33">
        <w:rPr>
          <w:rFonts w:ascii="Times New Roman" w:hAnsi="Times New Roman" w:cs="Times New Roman"/>
          <w:b/>
          <w:sz w:val="28"/>
          <w:szCs w:val="28"/>
        </w:rPr>
        <w:lastRenderedPageBreak/>
        <w:t>детска самодейна група;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>8.Патронен празник на НЧ с. Пастир участие самодеец при НЧ”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Стефан Караджа -1942г. „ с. Малина  ;   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9. Х Български национален шампионат по фолклор „ Евро фолк „ гр. Велико Търново участие деца  самодейци - класация;  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>10. Участие на децата от с. Малина във фестивала на  „Пясъчни творения „ гр. Балчик общ. Балчик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>11. Провеждане на седмица на детски занимания с деца от с. Малина  под надслов „ Здравей ваканция”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12 .Участие на децата от с. Малина на III Областен конкурс рецитал „За да я има България „ гр. Добрич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 xml:space="preserve">. Добрич </w:t>
      </w:r>
      <w:r>
        <w:rPr>
          <w:rFonts w:ascii="Times New Roman" w:hAnsi="Times New Roman" w:cs="Times New Roman"/>
          <w:b/>
          <w:sz w:val="28"/>
          <w:szCs w:val="28"/>
        </w:rPr>
        <w:t xml:space="preserve"> , които вече споменах </w:t>
      </w:r>
      <w:r w:rsidRPr="00E06B33">
        <w:rPr>
          <w:rFonts w:ascii="Times New Roman" w:hAnsi="Times New Roman" w:cs="Times New Roman"/>
          <w:b/>
          <w:sz w:val="28"/>
          <w:szCs w:val="28"/>
        </w:rPr>
        <w:t>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13. Участие на мъжете от с. Малина в традиционните конкурси организирани от НЧ”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Стефан Караджа -1942г. „ с. Малина – „ Най добро домашно вино” и „ Най добро домашно мезе „ ; 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. Провеждане на първия концерт с участници деца от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>. Добрич и гр. Шумен  по повод Деня на музиката в НЧ”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B33">
        <w:rPr>
          <w:rFonts w:ascii="Times New Roman" w:hAnsi="Times New Roman" w:cs="Times New Roman"/>
          <w:b/>
          <w:sz w:val="28"/>
          <w:szCs w:val="28"/>
        </w:rPr>
        <w:t>Стефан Караджа -1942г. „ с. Малина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6B33">
        <w:rPr>
          <w:rFonts w:ascii="Times New Roman" w:hAnsi="Times New Roman" w:cs="Times New Roman"/>
          <w:b/>
          <w:sz w:val="28"/>
          <w:szCs w:val="28"/>
        </w:rPr>
        <w:t>.Посещение на жителите от с. Малина на гр. Преслав по повод Деня на Българската просвета и култура и на славянската писменост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6B33">
        <w:rPr>
          <w:rFonts w:ascii="Times New Roman" w:hAnsi="Times New Roman" w:cs="Times New Roman"/>
          <w:b/>
          <w:sz w:val="28"/>
          <w:szCs w:val="28"/>
        </w:rPr>
        <w:t>. Организирано посещение на децата от с. Малина в Зоологическа градина в гр. Добрич и отпразнуване на празника на детето Първи юни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6B33">
        <w:rPr>
          <w:rFonts w:ascii="Times New Roman" w:hAnsi="Times New Roman" w:cs="Times New Roman"/>
          <w:b/>
          <w:sz w:val="28"/>
          <w:szCs w:val="28"/>
        </w:rPr>
        <w:t>. Провеждане на конкурс в НЧ „ Стефан Караджа -1942г. „ по повод Деня на книгата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06B33">
        <w:rPr>
          <w:rFonts w:ascii="Times New Roman" w:hAnsi="Times New Roman" w:cs="Times New Roman"/>
          <w:b/>
          <w:sz w:val="28"/>
          <w:szCs w:val="28"/>
        </w:rPr>
        <w:t>. Участие на деца от с. Малина в проведения от НЧ”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Стефан Караджа -1942г. „  с. Малина конкурс за  „ Най красива автентична сурвакница „ , картина или картичка под надслов „ Моята Коледа” 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. Участие на деца от с. Малина в Общинският конкурс за „ Най красива сурвакница , пощенска кутия , рисунка и картичка за </w:t>
      </w:r>
      <w:r w:rsidRPr="00E06B33">
        <w:rPr>
          <w:rFonts w:ascii="Times New Roman" w:hAnsi="Times New Roman" w:cs="Times New Roman"/>
          <w:b/>
          <w:sz w:val="28"/>
          <w:szCs w:val="28"/>
        </w:rPr>
        <w:lastRenderedPageBreak/>
        <w:t>Коледа към ЦПЛР  гр. Ген. Тошево - класации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. Участие на Преслава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 xml:space="preserve"> Господинова в Коледния концерт в НЧ „Пробуда „ с. Кардам  общ. Ген. Тошево 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. Участие на Преслава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Галинова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 xml:space="preserve"> Господинова на Коледна продукция в СУ „Климент Охридски „ гр. Добрич;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. Организиране на  тържество по повод „Деня на самодееца” за всички жители – самодейци на читалище при  </w:t>
      </w:r>
      <w:proofErr w:type="spellStart"/>
      <w:r w:rsidRPr="00E06B33">
        <w:rPr>
          <w:rFonts w:ascii="Times New Roman" w:hAnsi="Times New Roman" w:cs="Times New Roman"/>
          <w:b/>
          <w:sz w:val="28"/>
          <w:szCs w:val="28"/>
        </w:rPr>
        <w:t>с.Малина</w:t>
      </w:r>
      <w:proofErr w:type="spellEnd"/>
      <w:r w:rsidRPr="00E06B33">
        <w:rPr>
          <w:rFonts w:ascii="Times New Roman" w:hAnsi="Times New Roman" w:cs="Times New Roman"/>
          <w:b/>
          <w:sz w:val="28"/>
          <w:szCs w:val="28"/>
        </w:rPr>
        <w:t xml:space="preserve"> ;  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06B33">
        <w:rPr>
          <w:rFonts w:ascii="Times New Roman" w:hAnsi="Times New Roman" w:cs="Times New Roman"/>
          <w:b/>
          <w:sz w:val="28"/>
          <w:szCs w:val="28"/>
        </w:rPr>
        <w:t>.Организиране на Коледно и Новогодишно тържество за всички жители на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Малина ;  </w:t>
      </w:r>
    </w:p>
    <w:p w:rsidR="00541BFF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6B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.Участие на жителите от с. Малина в организираното тържество по повод „Деня на християнското семейство „  с. Малина   общ. Ген. Тошево ; </w:t>
      </w:r>
    </w:p>
    <w:p w:rsidR="00541BFF" w:rsidRPr="00E06B33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6B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6B33">
        <w:rPr>
          <w:rFonts w:ascii="Times New Roman" w:hAnsi="Times New Roman" w:cs="Times New Roman"/>
          <w:b/>
          <w:sz w:val="28"/>
          <w:szCs w:val="28"/>
        </w:rPr>
        <w:t>.Участие на жителите от с. Малина в орга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низираната седянка  по повод „Никулден </w:t>
      </w:r>
      <w:r w:rsidRPr="00E06B33">
        <w:rPr>
          <w:rFonts w:ascii="Times New Roman" w:hAnsi="Times New Roman" w:cs="Times New Roman"/>
          <w:b/>
          <w:sz w:val="28"/>
          <w:szCs w:val="28"/>
        </w:rPr>
        <w:t xml:space="preserve">„  с. Малина   общ. Ген. Тошево ; </w:t>
      </w:r>
    </w:p>
    <w:p w:rsidR="00541BFF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6B33">
        <w:rPr>
          <w:rFonts w:ascii="Times New Roman" w:hAnsi="Times New Roman" w:cs="Times New Roman"/>
          <w:b/>
          <w:sz w:val="28"/>
          <w:szCs w:val="28"/>
        </w:rPr>
        <w:t xml:space="preserve">  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6B33">
        <w:rPr>
          <w:rFonts w:ascii="Times New Roman" w:hAnsi="Times New Roman" w:cs="Times New Roman"/>
          <w:b/>
          <w:sz w:val="28"/>
          <w:szCs w:val="28"/>
        </w:rPr>
        <w:t>.Участие на деца от с. Малина в  Коледно тържество „ Под коледната елха „ , посрещане на дядо Коледа и р</w:t>
      </w:r>
      <w:r>
        <w:rPr>
          <w:rFonts w:ascii="Times New Roman" w:hAnsi="Times New Roman" w:cs="Times New Roman"/>
          <w:b/>
          <w:sz w:val="28"/>
          <w:szCs w:val="28"/>
        </w:rPr>
        <w:t>аздаване на подаръци с. Малина.</w:t>
      </w:r>
    </w:p>
    <w:p w:rsidR="00541BFF" w:rsidRDefault="00541BFF" w:rsidP="00541BFF">
      <w:pPr>
        <w:widowControl w:val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BFF" w:rsidRPr="00CD6ABD" w:rsidRDefault="00541BFF" w:rsidP="00541B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CD6ABD">
        <w:rPr>
          <w:rFonts w:ascii="Times New Roman" w:hAnsi="Times New Roman" w:cs="Times New Roman"/>
          <w:b/>
          <w:sz w:val="28"/>
          <w:szCs w:val="28"/>
        </w:rPr>
        <w:t xml:space="preserve">Това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всъщност културните прояви и мероприятия част от </w:t>
      </w:r>
      <w:r w:rsidRPr="00CD6ABD">
        <w:rPr>
          <w:rFonts w:ascii="Times New Roman" w:hAnsi="Times New Roman" w:cs="Times New Roman"/>
          <w:b/>
          <w:sz w:val="28"/>
          <w:szCs w:val="28"/>
        </w:rPr>
        <w:t xml:space="preserve"> Културният календар за 2019. на НЧ”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BD">
        <w:rPr>
          <w:rFonts w:ascii="Times New Roman" w:hAnsi="Times New Roman" w:cs="Times New Roman"/>
          <w:b/>
          <w:sz w:val="28"/>
          <w:szCs w:val="28"/>
        </w:rPr>
        <w:t>Стефан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Караджа -1942г.” с. Малина . И както в началото на отчета подчертах </w:t>
      </w:r>
      <w:r w:rsidRPr="00CD6ABD">
        <w:rPr>
          <w:rFonts w:ascii="Times New Roman" w:hAnsi="Times New Roman" w:cs="Times New Roman"/>
          <w:b/>
          <w:sz w:val="28"/>
          <w:szCs w:val="28"/>
        </w:rPr>
        <w:t xml:space="preserve"> пред ЧН и ПК остават   приоритетни задачи:</w:t>
      </w:r>
    </w:p>
    <w:p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1.Отстояване позицията на читалището като водещо културно средище.</w:t>
      </w:r>
    </w:p>
    <w:p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2.Обогатяване на културният живот на селото.</w:t>
      </w:r>
    </w:p>
    <w:p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3.Развитие на библиотечната дейност.</w:t>
      </w:r>
    </w:p>
    <w:p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4.Превръщане на читалището в информационен център.</w:t>
      </w:r>
    </w:p>
    <w:p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5.Съхраняване на народните обичай и традиции.</w:t>
      </w:r>
    </w:p>
    <w:p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6.Развитие и подпомагане на любителското художествено творчество.</w:t>
      </w:r>
    </w:p>
    <w:p w:rsidR="00541BFF" w:rsidRDefault="00541BFF" w:rsidP="0054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7.Работа по проекти.</w:t>
      </w:r>
    </w:p>
    <w:p w:rsidR="00541BFF" w:rsidRDefault="00541BFF" w:rsidP="00541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8.Партниране с местното самоуправление за развитие на културните процеси в с. Малина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1BFF" w:rsidRDefault="00541BFF" w:rsidP="00541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541BFF" w:rsidRDefault="00541BFF" w:rsidP="00541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25.02.2020г                                                           секретар:</w:t>
      </w:r>
    </w:p>
    <w:p w:rsidR="00541BFF" w:rsidRDefault="00541BFF" w:rsidP="00541BFF">
      <w:r>
        <w:rPr>
          <w:rFonts w:ascii="Times New Roman" w:hAnsi="Times New Roman" w:cs="Times New Roman"/>
          <w:b/>
          <w:sz w:val="32"/>
          <w:szCs w:val="32"/>
        </w:rPr>
        <w:t>с. Малина                                                          /Е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Василева /</w:t>
      </w:r>
    </w:p>
    <w:p w:rsidR="00541BFF" w:rsidRDefault="00541BFF"/>
    <w:sectPr w:rsidR="0054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171"/>
    <w:multiLevelType w:val="hybridMultilevel"/>
    <w:tmpl w:val="37F8ABE6"/>
    <w:lvl w:ilvl="0" w:tplc="10D66766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460F6"/>
    <w:multiLevelType w:val="hybridMultilevel"/>
    <w:tmpl w:val="EE04BB18"/>
    <w:lvl w:ilvl="0" w:tplc="D9A297CC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B34"/>
    <w:rsid w:val="001671DE"/>
    <w:rsid w:val="00541BFF"/>
    <w:rsid w:val="007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3F25"/>
  <w15:docId w15:val="{36D579F9-6BF4-4859-93F6-090AAFCF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3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chitaliste_st.karadja_1942g@abv" TargetMode="External"/><Relationship Id="rId5" Type="http://schemas.openxmlformats.org/officeDocument/2006/relationships/hyperlink" Target="mailto:n.chitaliste_st.karadja_1942g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emiliq</dc:creator>
  <cp:keywords/>
  <dc:description/>
  <cp:lastModifiedBy>emilia</cp:lastModifiedBy>
  <cp:revision>3</cp:revision>
  <dcterms:created xsi:type="dcterms:W3CDTF">2020-02-03T19:01:00Z</dcterms:created>
  <dcterms:modified xsi:type="dcterms:W3CDTF">2020-03-31T07:38:00Z</dcterms:modified>
</cp:coreProperties>
</file>